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0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BC56B7" w:rsidRPr="00AD0F08" w14:paraId="4CB3E198" w14:textId="77777777" w:rsidTr="000610E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427BC6F9" w:rsidR="00BC56B7" w:rsidRPr="00AD0F08" w:rsidRDefault="00BC56B7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Αισθητικής &amp;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Κοσμητολογίας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6FF60893" w14:textId="7A9CE042" w:rsidR="00BC56B7" w:rsidRPr="00AD0F08" w:rsidRDefault="006C569A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569A">
              <w:rPr>
                <w:rFonts w:asciiTheme="majorHAnsi" w:eastAsia="Times New Roman" w:hAnsiTheme="majorHAnsi" w:cs="Times New Roman"/>
                <w:spacing w:val="6"/>
                <w:sz w:val="24"/>
                <w:szCs w:val="24"/>
              </w:rPr>
              <w:t xml:space="preserve">Γενική Αίτηση </w:t>
            </w: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72ED35A6" w:rsidR="00E61563" w:rsidRPr="008756FC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8756FC">
              <w:rPr>
                <w:rFonts w:ascii="Calibri" w:eastAsia="Times New Roman" w:hAnsi="Calibri" w:cs="Times New Roman"/>
                <w:sz w:val="16"/>
                <w:szCs w:val="16"/>
              </w:rPr>
              <w:t>834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2B3FB5DD" w:rsidR="008756FC" w:rsidRPr="008756FC" w:rsidRDefault="00B87F27" w:rsidP="008756FC">
            <w:pPr>
              <w:outlineLvl w:val="1"/>
              <w:rPr>
                <w:sz w:val="16"/>
                <w:szCs w:val="16"/>
              </w:rPr>
            </w:pPr>
            <w:hyperlink r:id="rId7" w:history="1">
              <w:r w:rsidR="008756FC" w:rsidRPr="008756FC">
                <w:rPr>
                  <w:rStyle w:val="-"/>
                  <w:sz w:val="16"/>
                  <w:szCs w:val="16"/>
                </w:rPr>
                <w:t>aesthcosm@uniwa.gr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46A3291B" w:rsidR="008756FC" w:rsidRPr="008756FC" w:rsidRDefault="00C94343" w:rsidP="008756FC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hyperlink r:id="rId8" w:history="1">
              <w:r w:rsidR="008756FC" w:rsidRPr="0027540A">
                <w:rPr>
                  <w:rStyle w:val="-"/>
                  <w:sz w:val="16"/>
                  <w:szCs w:val="16"/>
                  <w:lang w:val="en-GB"/>
                </w:rPr>
                <w:t>https://msc-aesthcosm.uniwa.gr/</w:t>
              </w:r>
            </w:hyperlink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76346182" w:rsidR="00E61563" w:rsidRPr="00AD0F08" w:rsidRDefault="008756FC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Βασιλική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Γαρδίκη</w:t>
            </w:r>
            <w:proofErr w:type="spellEnd"/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"/>
        <w:gridCol w:w="413"/>
        <w:gridCol w:w="15"/>
        <w:gridCol w:w="2764"/>
        <w:gridCol w:w="1927"/>
        <w:gridCol w:w="286"/>
        <w:gridCol w:w="215"/>
        <w:gridCol w:w="792"/>
        <w:gridCol w:w="286"/>
        <w:gridCol w:w="2503"/>
        <w:gridCol w:w="426"/>
      </w:tblGrid>
      <w:tr w:rsidR="00074D2B" w:rsidRPr="004C6FDF" w14:paraId="24A88A32" w14:textId="77777777" w:rsidTr="006C569A">
        <w:trPr>
          <w:gridAfter w:val="1"/>
          <w:wAfter w:w="426" w:type="dxa"/>
          <w:trHeight w:val="329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6C569A">
        <w:trPr>
          <w:gridAfter w:val="1"/>
          <w:wAfter w:w="426" w:type="dxa"/>
          <w:trHeight w:val="329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6C569A">
        <w:trPr>
          <w:gridAfter w:val="1"/>
          <w:wAfter w:w="426" w:type="dxa"/>
          <w:trHeight w:val="329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6C569A">
        <w:trPr>
          <w:gridAfter w:val="1"/>
          <w:wAfter w:w="426" w:type="dxa"/>
          <w:trHeight w:val="329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6C569A">
        <w:trPr>
          <w:gridAfter w:val="1"/>
          <w:wAfter w:w="426" w:type="dxa"/>
          <w:trHeight w:val="60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95FB671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7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6C569A" w:rsidRPr="004C6FDF" w14:paraId="09CE99CC" w14:textId="77777777" w:rsidTr="006C569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42C5F8E" w14:textId="77777777" w:rsidR="006C569A" w:rsidRPr="004C6FDF" w:rsidRDefault="006C569A" w:rsidP="002B0D99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5A7599" w14:textId="77777777" w:rsidR="006C569A" w:rsidRPr="004C6FDF" w:rsidRDefault="006C569A" w:rsidP="002B0D99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5E2C18" w14:textId="77777777" w:rsidR="006C569A" w:rsidRPr="00C8298C" w:rsidRDefault="006C569A" w:rsidP="002B0D99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Γενική Αίτηση</w:t>
            </w:r>
          </w:p>
        </w:tc>
      </w:tr>
      <w:tr w:rsidR="006C569A" w:rsidRPr="004C6FDF" w14:paraId="0DE3FD1C" w14:textId="77777777" w:rsidTr="006C569A">
        <w:tc>
          <w:tcPr>
            <w:tcW w:w="113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ECB00" w14:textId="05AA83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</w:rPr>
              <w:t>Παρακαλώ να μου χορηγήσετε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4EE9910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072E164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D865B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82069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01D55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220C5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FE5B4" w14:textId="77777777" w:rsidR="006C569A" w:rsidRDefault="006C569A" w:rsidP="002B0D9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C16CF" w14:textId="77777777" w:rsidR="006C569A" w:rsidRPr="00380383" w:rsidRDefault="006C569A" w:rsidP="002B0D9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71E2F3" w14:textId="77777777" w:rsidR="006C569A" w:rsidRPr="00F36488" w:rsidRDefault="006C569A" w:rsidP="006C569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117"/>
      </w:tblGrid>
      <w:tr w:rsidR="006C569A" w:rsidRPr="004C6FDF" w14:paraId="4B2473A7" w14:textId="77777777" w:rsidTr="002B0D99">
        <w:tc>
          <w:tcPr>
            <w:tcW w:w="3117" w:type="dxa"/>
          </w:tcPr>
          <w:p w14:paraId="721C84ED" w14:textId="77777777" w:rsidR="006C569A" w:rsidRPr="004C6FDF" w:rsidRDefault="006C569A" w:rsidP="002B0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6C569A" w:rsidRPr="005B5A96" w14:paraId="75F9A7E2" w14:textId="77777777" w:rsidTr="002B0D99">
        <w:tc>
          <w:tcPr>
            <w:tcW w:w="3117" w:type="dxa"/>
            <w:tcBorders>
              <w:bottom w:val="dashed" w:sz="4" w:space="0" w:color="auto"/>
            </w:tcBorders>
          </w:tcPr>
          <w:p w14:paraId="5075BBBD" w14:textId="77777777" w:rsidR="006C569A" w:rsidRDefault="006C569A" w:rsidP="002B0D9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B014FB" w14:textId="77777777" w:rsidR="006C569A" w:rsidRDefault="006C569A" w:rsidP="002B0D9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21BA6D" w14:textId="77777777" w:rsidR="006C569A" w:rsidRPr="005B5A96" w:rsidRDefault="006C569A" w:rsidP="002B0D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AA61" w14:textId="77777777" w:rsidR="00B87F27" w:rsidRDefault="00B87F27" w:rsidP="003A4CB1">
      <w:pPr>
        <w:spacing w:after="0" w:line="240" w:lineRule="auto"/>
      </w:pPr>
      <w:r>
        <w:separator/>
      </w:r>
    </w:p>
  </w:endnote>
  <w:endnote w:type="continuationSeparator" w:id="0">
    <w:p w14:paraId="38A5707F" w14:textId="77777777" w:rsidR="00B87F27" w:rsidRDefault="00B87F27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F80D" w14:textId="77777777" w:rsidR="00B87F27" w:rsidRDefault="00B87F27" w:rsidP="003A4CB1">
      <w:pPr>
        <w:spacing w:after="0" w:line="240" w:lineRule="auto"/>
      </w:pPr>
      <w:r>
        <w:separator/>
      </w:r>
    </w:p>
  </w:footnote>
  <w:footnote w:type="continuationSeparator" w:id="0">
    <w:p w14:paraId="2E22964B" w14:textId="77777777" w:rsidR="00B87F27" w:rsidRDefault="00B87F27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24B7" w14:textId="51B1A61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2A422FEE" w14:textId="77777777" w:rsidR="00F81343" w:rsidRDefault="00F81343" w:rsidP="00E61563">
    <w:pPr>
      <w:spacing w:after="0" w:line="240" w:lineRule="auto"/>
      <w:jc w:val="center"/>
      <w:rPr>
        <w:b/>
        <w:bCs/>
        <w:i/>
        <w:iCs/>
        <w:sz w:val="18"/>
        <w:szCs w:val="18"/>
      </w:rPr>
    </w:pPr>
    <w:r w:rsidRPr="00F81343">
      <w:rPr>
        <w:b/>
        <w:bCs/>
        <w:i/>
        <w:iCs/>
        <w:sz w:val="18"/>
        <w:szCs w:val="18"/>
      </w:rPr>
      <w:t xml:space="preserve">«Προχωρημένη Αισθητική και </w:t>
    </w:r>
    <w:proofErr w:type="spellStart"/>
    <w:r w:rsidRPr="00F81343">
      <w:rPr>
        <w:b/>
        <w:bCs/>
        <w:i/>
        <w:iCs/>
        <w:sz w:val="18"/>
        <w:szCs w:val="18"/>
      </w:rPr>
      <w:t>Κοσμητολογία</w:t>
    </w:r>
    <w:proofErr w:type="spellEnd"/>
    <w:r w:rsidRPr="00F81343">
      <w:rPr>
        <w:b/>
        <w:bCs/>
        <w:i/>
        <w:iCs/>
        <w:sz w:val="18"/>
        <w:szCs w:val="18"/>
      </w:rPr>
      <w:t xml:space="preserve">: Ανάπτυξη, Ποιοτικός Έλεγχος και Ασφάλεια νέων καλλυντικών προϊόντων» </w:t>
    </w:r>
  </w:p>
  <w:p w14:paraId="1DC64639" w14:textId="5D97CEB0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Διευθ</w:t>
    </w:r>
    <w:r w:rsidR="00F81343">
      <w:rPr>
        <w:sz w:val="18"/>
        <w:szCs w:val="18"/>
      </w:rPr>
      <w:t>ύντρια:  Α. Βαρβαρέσου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4F8"/>
    <w:multiLevelType w:val="hybridMultilevel"/>
    <w:tmpl w:val="78F48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6623B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4498A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3793E"/>
    <w:rsid w:val="0039634C"/>
    <w:rsid w:val="003A4CB1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5318D"/>
    <w:rsid w:val="005630F4"/>
    <w:rsid w:val="005670BD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569A"/>
    <w:rsid w:val="006C7238"/>
    <w:rsid w:val="006D35BF"/>
    <w:rsid w:val="006F21AD"/>
    <w:rsid w:val="006F2D03"/>
    <w:rsid w:val="006F679E"/>
    <w:rsid w:val="007209FA"/>
    <w:rsid w:val="00726C53"/>
    <w:rsid w:val="00730393"/>
    <w:rsid w:val="00750349"/>
    <w:rsid w:val="00761EFD"/>
    <w:rsid w:val="00762D54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756FC"/>
    <w:rsid w:val="00895513"/>
    <w:rsid w:val="0089717D"/>
    <w:rsid w:val="008B57C1"/>
    <w:rsid w:val="008C60D1"/>
    <w:rsid w:val="008F123A"/>
    <w:rsid w:val="00900232"/>
    <w:rsid w:val="00914A2C"/>
    <w:rsid w:val="00934943"/>
    <w:rsid w:val="00937E29"/>
    <w:rsid w:val="00956170"/>
    <w:rsid w:val="00977EF1"/>
    <w:rsid w:val="009800F4"/>
    <w:rsid w:val="009A7A4A"/>
    <w:rsid w:val="009C442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27"/>
    <w:rsid w:val="00B87FC2"/>
    <w:rsid w:val="00BB54BE"/>
    <w:rsid w:val="00BC56B7"/>
    <w:rsid w:val="00C41A56"/>
    <w:rsid w:val="00C854ED"/>
    <w:rsid w:val="00C94343"/>
    <w:rsid w:val="00CE2024"/>
    <w:rsid w:val="00CF4087"/>
    <w:rsid w:val="00D0600D"/>
    <w:rsid w:val="00D1602C"/>
    <w:rsid w:val="00D21AB0"/>
    <w:rsid w:val="00D42AA8"/>
    <w:rsid w:val="00D453AF"/>
    <w:rsid w:val="00D45929"/>
    <w:rsid w:val="00D73FD5"/>
    <w:rsid w:val="00D93787"/>
    <w:rsid w:val="00D97154"/>
    <w:rsid w:val="00DA6AE3"/>
    <w:rsid w:val="00DA78CC"/>
    <w:rsid w:val="00DB353A"/>
    <w:rsid w:val="00DC07C7"/>
    <w:rsid w:val="00DE19BC"/>
    <w:rsid w:val="00DE1A9D"/>
    <w:rsid w:val="00E07E0F"/>
    <w:rsid w:val="00E2239F"/>
    <w:rsid w:val="00E56A71"/>
    <w:rsid w:val="00E61563"/>
    <w:rsid w:val="00E73E08"/>
    <w:rsid w:val="00E80197"/>
    <w:rsid w:val="00EC588F"/>
    <w:rsid w:val="00EE6142"/>
    <w:rsid w:val="00EF2F52"/>
    <w:rsid w:val="00F142FD"/>
    <w:rsid w:val="00F21B1B"/>
    <w:rsid w:val="00F31E5F"/>
    <w:rsid w:val="00F51BB6"/>
    <w:rsid w:val="00F65DD7"/>
    <w:rsid w:val="00F76958"/>
    <w:rsid w:val="00F81343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80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800F4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styleId="a9">
    <w:name w:val="Unresolved Mention"/>
    <w:basedOn w:val="a0"/>
    <w:uiPriority w:val="99"/>
    <w:semiHidden/>
    <w:unhideWhenUsed/>
    <w:rsid w:val="0087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-aesthcosm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thcosm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ΒΑΣΙΛΙΚΗ ΓΑΡΔΙΚΗ</cp:lastModifiedBy>
  <cp:revision>6</cp:revision>
  <cp:lastPrinted>2019-02-22T16:53:00Z</cp:lastPrinted>
  <dcterms:created xsi:type="dcterms:W3CDTF">2022-03-22T20:05:00Z</dcterms:created>
  <dcterms:modified xsi:type="dcterms:W3CDTF">2022-09-26T06:56:00Z</dcterms:modified>
</cp:coreProperties>
</file>