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32" w:rsidRDefault="00E86E32"/>
    <w:p w:rsidR="00B10E30" w:rsidRPr="00211137" w:rsidRDefault="00B10E30" w:rsidP="00B10E30">
      <w:pPr>
        <w:spacing w:after="0" w:line="360" w:lineRule="auto"/>
        <w:jc w:val="center"/>
        <w:rPr>
          <w:b/>
        </w:rPr>
      </w:pPr>
    </w:p>
    <w:p w:rsidR="00B10E30" w:rsidRPr="00211137" w:rsidRDefault="00B10E30" w:rsidP="000E7C07">
      <w:pPr>
        <w:spacing w:after="0" w:line="360" w:lineRule="auto"/>
        <w:jc w:val="center"/>
        <w:rPr>
          <w:b/>
        </w:rPr>
      </w:pPr>
      <w:r w:rsidRPr="00211137">
        <w:rPr>
          <w:b/>
        </w:rPr>
        <w:t>ΤΕΤΑΡΤΗ 13/7/2022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701"/>
        <w:gridCol w:w="3405"/>
        <w:gridCol w:w="1134"/>
        <w:gridCol w:w="1985"/>
        <w:gridCol w:w="2409"/>
      </w:tblGrid>
      <w:tr w:rsidR="009D570A" w:rsidTr="009D570A">
        <w:tc>
          <w:tcPr>
            <w:tcW w:w="701" w:type="dxa"/>
            <w:shd w:val="clear" w:color="auto" w:fill="CCCCFF"/>
            <w:vAlign w:val="center"/>
          </w:tcPr>
          <w:p w:rsidR="009D570A" w:rsidRPr="000E7C07" w:rsidRDefault="009D570A" w:rsidP="000E7C07">
            <w:pPr>
              <w:jc w:val="center"/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ΩΡΑ</w:t>
            </w:r>
          </w:p>
        </w:tc>
        <w:tc>
          <w:tcPr>
            <w:tcW w:w="3405" w:type="dxa"/>
            <w:shd w:val="clear" w:color="auto" w:fill="CCCCFF"/>
            <w:vAlign w:val="center"/>
          </w:tcPr>
          <w:p w:rsidR="009D570A" w:rsidRPr="000E7C07" w:rsidRDefault="009D570A" w:rsidP="000E7C07">
            <w:pPr>
              <w:jc w:val="center"/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ΤΙΤΛΟΣ</w:t>
            </w:r>
          </w:p>
        </w:tc>
        <w:tc>
          <w:tcPr>
            <w:tcW w:w="1134" w:type="dxa"/>
            <w:shd w:val="clear" w:color="auto" w:fill="CCCCFF"/>
            <w:vAlign w:val="center"/>
          </w:tcPr>
          <w:p w:rsidR="009D570A" w:rsidRPr="000E7C07" w:rsidRDefault="009D570A" w:rsidP="000E7C07">
            <w:pPr>
              <w:jc w:val="center"/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ΦΟΙΤΗΤΗΣ</w:t>
            </w:r>
          </w:p>
        </w:tc>
        <w:tc>
          <w:tcPr>
            <w:tcW w:w="1985" w:type="dxa"/>
            <w:shd w:val="clear" w:color="auto" w:fill="CCCCFF"/>
            <w:vAlign w:val="center"/>
          </w:tcPr>
          <w:p w:rsidR="009D570A" w:rsidRPr="000E7C07" w:rsidRDefault="009D570A" w:rsidP="000E7C07">
            <w:pPr>
              <w:jc w:val="center"/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ΕΠΙΒΛΕΠΩΝ/ΟΥΣΑ</w:t>
            </w:r>
          </w:p>
        </w:tc>
        <w:tc>
          <w:tcPr>
            <w:tcW w:w="2409" w:type="dxa"/>
            <w:shd w:val="clear" w:color="auto" w:fill="CCCCFF"/>
          </w:tcPr>
          <w:p w:rsidR="009D570A" w:rsidRPr="000E7C07" w:rsidRDefault="009D570A" w:rsidP="000E7C07">
            <w:pPr>
              <w:jc w:val="center"/>
              <w:rPr>
                <w:sz w:val="20"/>
                <w:szCs w:val="20"/>
              </w:rPr>
            </w:pPr>
          </w:p>
        </w:tc>
      </w:tr>
      <w:tr w:rsidR="009D570A" w:rsidTr="003E1C69">
        <w:tc>
          <w:tcPr>
            <w:tcW w:w="701" w:type="dxa"/>
            <w:vAlign w:val="center"/>
          </w:tcPr>
          <w:p w:rsidR="009D570A" w:rsidRPr="000E7C07" w:rsidRDefault="009D570A" w:rsidP="003E1C69">
            <w:pPr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16:00</w:t>
            </w:r>
          </w:p>
        </w:tc>
        <w:tc>
          <w:tcPr>
            <w:tcW w:w="3405" w:type="dxa"/>
            <w:vAlign w:val="center"/>
          </w:tcPr>
          <w:p w:rsidR="009D570A" w:rsidRPr="000E7C07" w:rsidRDefault="009D570A" w:rsidP="003E1C69">
            <w:pPr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Καλλυντικά προϊόντα για δέρμα και μαλλιά διαφόρων εθνοτήτων (</w:t>
            </w:r>
            <w:proofErr w:type="spellStart"/>
            <w:r w:rsidRPr="000E7C07">
              <w:rPr>
                <w:sz w:val="20"/>
                <w:szCs w:val="20"/>
              </w:rPr>
              <w:t>ethnic</w:t>
            </w:r>
            <w:proofErr w:type="spellEnd"/>
            <w:r w:rsidRPr="000E7C07">
              <w:rPr>
                <w:sz w:val="20"/>
                <w:szCs w:val="20"/>
              </w:rPr>
              <w:t xml:space="preserve"> </w:t>
            </w:r>
            <w:proofErr w:type="spellStart"/>
            <w:r w:rsidRPr="000E7C07">
              <w:rPr>
                <w:sz w:val="20"/>
                <w:szCs w:val="20"/>
              </w:rPr>
              <w:t>skin</w:t>
            </w:r>
            <w:proofErr w:type="spellEnd"/>
            <w:r w:rsidRPr="000E7C0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D570A" w:rsidRPr="000E7C07" w:rsidRDefault="009D570A" w:rsidP="00897818">
            <w:pPr>
              <w:jc w:val="center"/>
              <w:rPr>
                <w:sz w:val="20"/>
                <w:szCs w:val="20"/>
              </w:rPr>
            </w:pPr>
            <w:r w:rsidRPr="00897818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>07</w:t>
            </w:r>
          </w:p>
        </w:tc>
        <w:tc>
          <w:tcPr>
            <w:tcW w:w="1985" w:type="dxa"/>
            <w:vAlign w:val="center"/>
          </w:tcPr>
          <w:p w:rsidR="009D570A" w:rsidRPr="000E7C07" w:rsidRDefault="009D570A" w:rsidP="009D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ΒΑΡΒΑΡΕΣΟΥ ΑΘΑΝΑΣΙΑ,  Καθηγήτρια , ΠΑΔΑ</w:t>
            </w:r>
          </w:p>
        </w:tc>
        <w:tc>
          <w:tcPr>
            <w:tcW w:w="2409" w:type="dxa"/>
            <w:vAlign w:val="center"/>
          </w:tcPr>
          <w:p w:rsidR="009D570A" w:rsidRDefault="009D570A" w:rsidP="009D570A">
            <w:pPr>
              <w:rPr>
                <w:sz w:val="20"/>
                <w:szCs w:val="20"/>
              </w:rPr>
            </w:pPr>
            <w:r w:rsidRPr="009D570A">
              <w:rPr>
                <w:sz w:val="20"/>
                <w:szCs w:val="20"/>
              </w:rPr>
              <w:t>ΠΑΠΑΓΕΩΡΓΙΟΥ</w:t>
            </w:r>
            <w:r>
              <w:rPr>
                <w:sz w:val="20"/>
                <w:szCs w:val="20"/>
              </w:rPr>
              <w:t xml:space="preserve"> ΣΠΥΡΟΣ</w:t>
            </w:r>
          </w:p>
          <w:p w:rsidR="009D570A" w:rsidRDefault="009D570A" w:rsidP="009D570A">
            <w:pPr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ΠΑΥΛΟΥ ΠΑΝΑΓΟΥΛΑ</w:t>
            </w:r>
          </w:p>
        </w:tc>
      </w:tr>
      <w:tr w:rsidR="009D570A" w:rsidTr="003E1C69">
        <w:tc>
          <w:tcPr>
            <w:tcW w:w="701" w:type="dxa"/>
            <w:vAlign w:val="center"/>
          </w:tcPr>
          <w:p w:rsidR="009D570A" w:rsidRPr="000E7C07" w:rsidRDefault="009D570A" w:rsidP="003E1C69">
            <w:pPr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17:00</w:t>
            </w:r>
          </w:p>
        </w:tc>
        <w:tc>
          <w:tcPr>
            <w:tcW w:w="3405" w:type="dxa"/>
            <w:vAlign w:val="center"/>
          </w:tcPr>
          <w:p w:rsidR="009D570A" w:rsidRPr="003C5307" w:rsidRDefault="009D570A" w:rsidP="003E1C69">
            <w:pPr>
              <w:ind w:left="11"/>
              <w:rPr>
                <w:rFonts w:cstheme="minorHAnsi"/>
              </w:rPr>
            </w:pPr>
            <w:r w:rsidRPr="003C5307">
              <w:rPr>
                <w:rFonts w:cstheme="minorHAnsi"/>
              </w:rPr>
              <w:t xml:space="preserve">Χορήγηση της </w:t>
            </w:r>
            <w:proofErr w:type="spellStart"/>
            <w:r w:rsidRPr="003C5307">
              <w:rPr>
                <w:rFonts w:cstheme="minorHAnsi"/>
              </w:rPr>
              <w:t>ισοτρετινοϊνης</w:t>
            </w:r>
            <w:proofErr w:type="spellEnd"/>
            <w:r w:rsidRPr="003C5307">
              <w:rPr>
                <w:rFonts w:cstheme="minorHAnsi"/>
              </w:rPr>
              <w:t xml:space="preserve"> σε δερματοπάθειες εκτός επίσημης ένδειξης</w:t>
            </w:r>
          </w:p>
        </w:tc>
        <w:tc>
          <w:tcPr>
            <w:tcW w:w="1134" w:type="dxa"/>
            <w:vAlign w:val="center"/>
          </w:tcPr>
          <w:p w:rsidR="009D570A" w:rsidRPr="003C5307" w:rsidRDefault="009D570A" w:rsidP="00211137">
            <w:pPr>
              <w:jc w:val="center"/>
              <w:rPr>
                <w:rFonts w:cstheme="minorHAnsi"/>
              </w:rPr>
            </w:pPr>
            <w:r w:rsidRPr="00897818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>31</w:t>
            </w:r>
          </w:p>
        </w:tc>
        <w:tc>
          <w:tcPr>
            <w:tcW w:w="1985" w:type="dxa"/>
            <w:vAlign w:val="center"/>
          </w:tcPr>
          <w:p w:rsidR="009D570A" w:rsidRDefault="009D570A" w:rsidP="009D570A">
            <w:r>
              <w:t xml:space="preserve">ΡΑΛΛΗΣ ΕΥΣΤΑΘΙΟΣ, </w:t>
            </w:r>
          </w:p>
          <w:p w:rsidR="009D570A" w:rsidRDefault="009D570A" w:rsidP="009D570A">
            <w:r>
              <w:t>Αν. Καθηγητής , ΠΑΔΑ</w:t>
            </w:r>
          </w:p>
        </w:tc>
        <w:tc>
          <w:tcPr>
            <w:tcW w:w="2409" w:type="dxa"/>
            <w:vAlign w:val="center"/>
          </w:tcPr>
          <w:p w:rsidR="009D570A" w:rsidRDefault="009D570A" w:rsidP="009D570A">
            <w:r>
              <w:t>ΚΕΦΑΛΑ ΒΑΣΙΛΙΚΗ</w:t>
            </w:r>
          </w:p>
          <w:p w:rsidR="009D570A" w:rsidRDefault="009D570A" w:rsidP="009D570A">
            <w:r>
              <w:t>ΓΚΡΕΚ ΙΩΑΝΝΑ</w:t>
            </w:r>
          </w:p>
        </w:tc>
      </w:tr>
      <w:tr w:rsidR="009D570A" w:rsidTr="003E1C69">
        <w:tc>
          <w:tcPr>
            <w:tcW w:w="701" w:type="dxa"/>
            <w:vAlign w:val="center"/>
          </w:tcPr>
          <w:p w:rsidR="009D570A" w:rsidRPr="000E7C07" w:rsidRDefault="009D570A" w:rsidP="003E1C69">
            <w:pPr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18:00</w:t>
            </w:r>
          </w:p>
        </w:tc>
        <w:tc>
          <w:tcPr>
            <w:tcW w:w="3405" w:type="dxa"/>
            <w:vAlign w:val="center"/>
          </w:tcPr>
          <w:p w:rsidR="009D570A" w:rsidRPr="003C5307" w:rsidRDefault="009D570A" w:rsidP="003E1C69">
            <w:pPr>
              <w:ind w:left="11"/>
              <w:rPr>
                <w:rFonts w:cstheme="minorHAnsi"/>
              </w:rPr>
            </w:pPr>
            <w:r w:rsidRPr="003C5307">
              <w:rPr>
                <w:rFonts w:cstheme="minorHAnsi"/>
              </w:rPr>
              <w:t xml:space="preserve">Σύγχρονοι </w:t>
            </w:r>
            <w:proofErr w:type="spellStart"/>
            <w:r w:rsidRPr="003C5307">
              <w:rPr>
                <w:rFonts w:cstheme="minorHAnsi"/>
              </w:rPr>
              <w:t>παθογενετικοί</w:t>
            </w:r>
            <w:proofErr w:type="spellEnd"/>
            <w:r w:rsidRPr="003C5307">
              <w:rPr>
                <w:rFonts w:cstheme="minorHAnsi"/>
              </w:rPr>
              <w:t xml:space="preserve"> μηχανισμοί της </w:t>
            </w:r>
            <w:proofErr w:type="spellStart"/>
            <w:r w:rsidRPr="003C5307">
              <w:rPr>
                <w:rFonts w:cstheme="minorHAnsi"/>
              </w:rPr>
              <w:t>ατοπικής</w:t>
            </w:r>
            <w:proofErr w:type="spellEnd"/>
            <w:r w:rsidRPr="003C5307">
              <w:rPr>
                <w:rFonts w:cstheme="minorHAnsi"/>
              </w:rPr>
              <w:t xml:space="preserve"> δερματίτιδας</w:t>
            </w:r>
          </w:p>
        </w:tc>
        <w:tc>
          <w:tcPr>
            <w:tcW w:w="1134" w:type="dxa"/>
            <w:vAlign w:val="center"/>
          </w:tcPr>
          <w:p w:rsidR="009D570A" w:rsidRPr="003C5307" w:rsidRDefault="009D570A" w:rsidP="00211137">
            <w:pPr>
              <w:jc w:val="center"/>
              <w:rPr>
                <w:rFonts w:cstheme="minorHAnsi"/>
              </w:rPr>
            </w:pPr>
            <w:r w:rsidRPr="00897818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>36</w:t>
            </w:r>
          </w:p>
        </w:tc>
        <w:tc>
          <w:tcPr>
            <w:tcW w:w="1985" w:type="dxa"/>
            <w:vAlign w:val="center"/>
          </w:tcPr>
          <w:p w:rsidR="009D570A" w:rsidRDefault="009D570A" w:rsidP="009D570A">
            <w:r>
              <w:t xml:space="preserve">ΡΑΛΛΗΣ ΕΥΣΤΑΘΙΟΣ, </w:t>
            </w:r>
          </w:p>
          <w:p w:rsidR="009D570A" w:rsidRPr="000E7C07" w:rsidRDefault="009D570A" w:rsidP="009D570A">
            <w:pPr>
              <w:rPr>
                <w:sz w:val="20"/>
                <w:szCs w:val="20"/>
              </w:rPr>
            </w:pPr>
            <w:r>
              <w:t>Αν. Καθηγητής , ΠΑΔΑ</w:t>
            </w:r>
          </w:p>
        </w:tc>
        <w:tc>
          <w:tcPr>
            <w:tcW w:w="2409" w:type="dxa"/>
            <w:vAlign w:val="center"/>
          </w:tcPr>
          <w:p w:rsidR="009D570A" w:rsidRDefault="009D570A" w:rsidP="009D570A">
            <w:r>
              <w:t>ΚΕΦΑΛΑ ΒΑΣΙΛΙΚΗ</w:t>
            </w:r>
          </w:p>
          <w:p w:rsidR="009D570A" w:rsidRDefault="009D570A" w:rsidP="009D570A">
            <w:r>
              <w:t>ΓΚΡΕΚ ΙΩΑΝΝΑ</w:t>
            </w:r>
          </w:p>
        </w:tc>
      </w:tr>
      <w:tr w:rsidR="009D570A" w:rsidTr="003E1C69">
        <w:tc>
          <w:tcPr>
            <w:tcW w:w="701" w:type="dxa"/>
            <w:vAlign w:val="center"/>
          </w:tcPr>
          <w:p w:rsidR="009D570A" w:rsidRPr="000E7C07" w:rsidRDefault="009D570A" w:rsidP="003E1C69">
            <w:pPr>
              <w:rPr>
                <w:sz w:val="20"/>
                <w:szCs w:val="20"/>
              </w:rPr>
            </w:pPr>
            <w:r w:rsidRPr="000E7C07">
              <w:rPr>
                <w:sz w:val="20"/>
                <w:szCs w:val="20"/>
              </w:rPr>
              <w:t>19:00</w:t>
            </w:r>
          </w:p>
        </w:tc>
        <w:tc>
          <w:tcPr>
            <w:tcW w:w="3405" w:type="dxa"/>
            <w:vAlign w:val="center"/>
          </w:tcPr>
          <w:p w:rsidR="003E1C69" w:rsidRDefault="003E1C69" w:rsidP="003E1C69">
            <w:pPr>
              <w:ind w:left="11"/>
              <w:rPr>
                <w:rFonts w:eastAsia="Times New Roman" w:cstheme="minorHAnsi"/>
                <w:lang w:eastAsia="el-GR"/>
              </w:rPr>
            </w:pPr>
          </w:p>
          <w:p w:rsidR="009D570A" w:rsidRPr="0064289F" w:rsidRDefault="009D570A" w:rsidP="003E1C69">
            <w:pPr>
              <w:ind w:left="11"/>
              <w:rPr>
                <w:rFonts w:eastAsia="Times New Roman" w:cstheme="minorHAnsi"/>
              </w:rPr>
            </w:pPr>
            <w:bookmarkStart w:id="0" w:name="_GoBack"/>
            <w:bookmarkEnd w:id="0"/>
            <w:r w:rsidRPr="0064289F">
              <w:rPr>
                <w:rFonts w:eastAsia="Times New Roman" w:cstheme="minorHAnsi"/>
                <w:lang w:eastAsia="el-GR"/>
              </w:rPr>
              <w:t>Post-</w:t>
            </w:r>
            <w:proofErr w:type="spellStart"/>
            <w:r w:rsidRPr="0064289F">
              <w:rPr>
                <w:rFonts w:eastAsia="Times New Roman" w:cstheme="minorHAnsi"/>
                <w:lang w:eastAsia="el-GR"/>
              </w:rPr>
              <w:t>bariatric</w:t>
            </w:r>
            <w:proofErr w:type="spellEnd"/>
            <w:r w:rsidRPr="0064289F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64289F">
              <w:rPr>
                <w:rFonts w:eastAsia="Times New Roman" w:cstheme="minorHAnsi"/>
                <w:lang w:eastAsia="el-GR"/>
              </w:rPr>
              <w:t>surgery</w:t>
            </w:r>
            <w:proofErr w:type="spellEnd"/>
          </w:p>
          <w:p w:rsidR="009D570A" w:rsidRPr="0064289F" w:rsidRDefault="009D570A" w:rsidP="003E1C69">
            <w:pPr>
              <w:ind w:left="11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:rsidR="009D570A" w:rsidRPr="0064289F" w:rsidRDefault="009D570A" w:rsidP="00211137">
            <w:pPr>
              <w:jc w:val="center"/>
              <w:rPr>
                <w:rFonts w:cstheme="minorHAnsi"/>
              </w:rPr>
            </w:pPr>
            <w:r w:rsidRPr="00897818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>23</w:t>
            </w:r>
          </w:p>
        </w:tc>
        <w:tc>
          <w:tcPr>
            <w:tcW w:w="1985" w:type="dxa"/>
            <w:vAlign w:val="center"/>
          </w:tcPr>
          <w:p w:rsidR="009D570A" w:rsidRDefault="009D570A" w:rsidP="009D570A">
            <w:r>
              <w:t xml:space="preserve">ΠΑΓΚΑΛΟΣ ΒΑΣΙΛΕΙΟΣ, </w:t>
            </w:r>
          </w:p>
          <w:p w:rsidR="009D570A" w:rsidRDefault="009D570A" w:rsidP="009D570A">
            <w:r>
              <w:t>Επιστ.  Συνεργάτης</w:t>
            </w:r>
          </w:p>
        </w:tc>
        <w:tc>
          <w:tcPr>
            <w:tcW w:w="2409" w:type="dxa"/>
            <w:vAlign w:val="center"/>
          </w:tcPr>
          <w:p w:rsidR="009D570A" w:rsidRDefault="009D570A" w:rsidP="009D570A">
            <w:r>
              <w:t>ΧΑΝΙΩΤΗΣ ΔΗΜΗΤΡΙΟΣ</w:t>
            </w:r>
          </w:p>
          <w:p w:rsidR="009D570A" w:rsidRDefault="009D570A" w:rsidP="009D570A">
            <w:r>
              <w:t>ΘΑΛΑΣΣΙΝΟΣ ΝΙΚΟΛΑΟΣ</w:t>
            </w:r>
          </w:p>
        </w:tc>
      </w:tr>
    </w:tbl>
    <w:p w:rsidR="003E1C69" w:rsidRDefault="003E1C69" w:rsidP="00211137">
      <w:pPr>
        <w:spacing w:after="0" w:line="360" w:lineRule="auto"/>
        <w:jc w:val="both"/>
      </w:pPr>
    </w:p>
    <w:p w:rsidR="003E1C69" w:rsidRDefault="003E1C69" w:rsidP="00211137">
      <w:pPr>
        <w:spacing w:after="0" w:line="360" w:lineRule="auto"/>
        <w:jc w:val="both"/>
      </w:pPr>
    </w:p>
    <w:p w:rsidR="00211137" w:rsidRDefault="00211137" w:rsidP="00211137">
      <w:pPr>
        <w:spacing w:after="0" w:line="360" w:lineRule="auto"/>
        <w:jc w:val="both"/>
      </w:pPr>
      <w:r w:rsidRPr="00211137">
        <w:t>Η παρουσίαση θα πραγματοποιηθεί στην αίθουσα 304 του κτηρίου Κ5  του ΠΑΔΑ,</w:t>
      </w:r>
      <w:r>
        <w:t xml:space="preserve"> </w:t>
      </w:r>
      <w:r w:rsidRPr="00211137">
        <w:t>Πανεπιστημιούπολη Άλσους Αιγάλεω</w:t>
      </w:r>
    </w:p>
    <w:p w:rsidR="00211137" w:rsidRDefault="00211137" w:rsidP="00211137">
      <w:pPr>
        <w:spacing w:after="0" w:line="360" w:lineRule="auto"/>
      </w:pPr>
    </w:p>
    <w:p w:rsidR="00211137" w:rsidRDefault="00211137" w:rsidP="00211137">
      <w:pPr>
        <w:spacing w:after="0" w:line="360" w:lineRule="auto"/>
      </w:pPr>
    </w:p>
    <w:sectPr w:rsidR="00211137" w:rsidSect="00730CB3">
      <w:headerReference w:type="default" r:id="rId7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B3" w:rsidRDefault="00730CB3" w:rsidP="00730CB3">
      <w:pPr>
        <w:spacing w:after="0" w:line="240" w:lineRule="auto"/>
      </w:pPr>
      <w:r>
        <w:separator/>
      </w:r>
    </w:p>
  </w:endnote>
  <w:endnote w:type="continuationSeparator" w:id="0">
    <w:p w:rsidR="00730CB3" w:rsidRDefault="00730CB3" w:rsidP="0073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B3" w:rsidRDefault="00730CB3" w:rsidP="00730CB3">
      <w:pPr>
        <w:spacing w:after="0" w:line="240" w:lineRule="auto"/>
      </w:pPr>
      <w:r>
        <w:separator/>
      </w:r>
    </w:p>
  </w:footnote>
  <w:footnote w:type="continuationSeparator" w:id="0">
    <w:p w:rsidR="00730CB3" w:rsidRDefault="00730CB3" w:rsidP="0073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B3" w:rsidRDefault="00730CB3" w:rsidP="00730CB3">
    <w:pPr>
      <w:spacing w:after="0" w:line="240" w:lineRule="aut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DFC7B27" wp14:editId="0A0D6A01">
          <wp:simplePos x="0" y="0"/>
          <wp:positionH relativeFrom="margin">
            <wp:posOffset>5295900</wp:posOffset>
          </wp:positionH>
          <wp:positionV relativeFrom="margin">
            <wp:posOffset>-1123315</wp:posOffset>
          </wp:positionV>
          <wp:extent cx="961390" cy="792480"/>
          <wp:effectExtent l="0" t="0" r="0" b="7620"/>
          <wp:wrapSquare wrapText="bothSides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A84BF4" wp14:editId="3676B432">
          <wp:simplePos x="0" y="0"/>
          <wp:positionH relativeFrom="margin">
            <wp:posOffset>-1036320</wp:posOffset>
          </wp:positionH>
          <wp:positionV relativeFrom="margin">
            <wp:posOffset>-1123315</wp:posOffset>
          </wp:positionV>
          <wp:extent cx="1059180" cy="914400"/>
          <wp:effectExtent l="0" t="0" r="0" b="0"/>
          <wp:wrapSquare wrapText="bothSides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2" t="16451" r="74329" b="14378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EBB2DE" wp14:editId="273993D1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Πανεπιστήμιο Δυτικής Αττικής</w:t>
    </w:r>
  </w:p>
  <w:p w:rsidR="00730CB3" w:rsidRDefault="00730CB3" w:rsidP="00730CB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Σχολή Επιστημών Υγείας και Πρόνοιας</w:t>
    </w:r>
  </w:p>
  <w:p w:rsidR="00730CB3" w:rsidRDefault="00730CB3" w:rsidP="00730CB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Τμήμα </w:t>
    </w:r>
    <w:proofErr w:type="spellStart"/>
    <w:r>
      <w:rPr>
        <w:sz w:val="18"/>
        <w:szCs w:val="18"/>
      </w:rPr>
      <w:t>Βιοϊατρικών</w:t>
    </w:r>
    <w:proofErr w:type="spellEnd"/>
    <w:r>
      <w:rPr>
        <w:sz w:val="18"/>
        <w:szCs w:val="18"/>
      </w:rPr>
      <w:t xml:space="preserve"> Επιστημών</w:t>
    </w:r>
  </w:p>
  <w:p w:rsidR="00730CB3" w:rsidRDefault="00730CB3" w:rsidP="00730CB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Μεταπτυχιακό Πρόγραμμα Σπουδών</w:t>
    </w:r>
  </w:p>
  <w:p w:rsidR="00730CB3" w:rsidRDefault="00730CB3" w:rsidP="00730CB3">
    <w:pPr>
      <w:spacing w:after="0" w:line="240" w:lineRule="auto"/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«Προχωρημένη Αισθητική και </w:t>
    </w:r>
    <w:proofErr w:type="spellStart"/>
    <w:r>
      <w:rPr>
        <w:b/>
        <w:bCs/>
        <w:i/>
        <w:iCs/>
        <w:sz w:val="18"/>
        <w:szCs w:val="18"/>
      </w:rPr>
      <w:t>Κοσμητολογία</w:t>
    </w:r>
    <w:proofErr w:type="spellEnd"/>
    <w:r>
      <w:rPr>
        <w:b/>
        <w:bCs/>
        <w:i/>
        <w:iCs/>
        <w:sz w:val="18"/>
        <w:szCs w:val="18"/>
      </w:rPr>
      <w:t>:</w:t>
    </w:r>
  </w:p>
  <w:p w:rsidR="00730CB3" w:rsidRDefault="00730CB3" w:rsidP="00730CB3">
    <w:pPr>
      <w:spacing w:after="0" w:line="240" w:lineRule="auto"/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Ανάπτυξη, Ποιοτικός Έλεγχος και Ασφάλεια νέων καλλυντικών προϊόντων»</w:t>
    </w:r>
  </w:p>
  <w:p w:rsidR="00730CB3" w:rsidRPr="00730CB3" w:rsidRDefault="00730CB3" w:rsidP="00730CB3">
    <w:pPr>
      <w:pStyle w:val="a3"/>
      <w:jc w:val="center"/>
    </w:pPr>
    <w:r>
      <w:rPr>
        <w:sz w:val="18"/>
        <w:szCs w:val="18"/>
      </w:rPr>
      <w:t>Διευθύντρια:  Α. Βαρβαρέσου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B3"/>
    <w:rsid w:val="000E7C07"/>
    <w:rsid w:val="00211137"/>
    <w:rsid w:val="003E1C69"/>
    <w:rsid w:val="00726352"/>
    <w:rsid w:val="00730CB3"/>
    <w:rsid w:val="00897818"/>
    <w:rsid w:val="009D570A"/>
    <w:rsid w:val="00B10E30"/>
    <w:rsid w:val="00E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FD696A"/>
  <w15:chartTrackingRefBased/>
  <w15:docId w15:val="{31BD515A-F41F-44A6-9AF7-BD40716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30CB3"/>
  </w:style>
  <w:style w:type="paragraph" w:styleId="a4">
    <w:name w:val="footer"/>
    <w:basedOn w:val="a"/>
    <w:link w:val="Char0"/>
    <w:uiPriority w:val="99"/>
    <w:unhideWhenUsed/>
    <w:rsid w:val="00730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30CB3"/>
  </w:style>
  <w:style w:type="table" w:styleId="a5">
    <w:name w:val="Table Grid"/>
    <w:basedOn w:val="a1"/>
    <w:uiPriority w:val="39"/>
    <w:rsid w:val="00B1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A7B845B-8B6A-47F0-90AA-2961A8C7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2</cp:revision>
  <dcterms:created xsi:type="dcterms:W3CDTF">2022-07-16T14:38:00Z</dcterms:created>
  <dcterms:modified xsi:type="dcterms:W3CDTF">2022-07-16T14:38:00Z</dcterms:modified>
</cp:coreProperties>
</file>